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C7D8" w14:textId="283A830A" w:rsidR="005F0725" w:rsidRPr="00CC36B7" w:rsidRDefault="00BD7C80" w:rsidP="005F0725">
      <w:pPr>
        <w:pStyle w:val="Overskrift1"/>
        <w:rPr>
          <w:rFonts w:ascii="KBH Demibold" w:hAnsi="KBH Demibold"/>
          <w:color w:val="0D777E"/>
          <w:sz w:val="52"/>
          <w:szCs w:val="52"/>
          <w:lang w:val="en-US"/>
        </w:rPr>
      </w:pPr>
      <w:r>
        <w:rPr>
          <w:rFonts w:ascii="KBH Demibold" w:hAnsi="KBH Demibold"/>
          <w:color w:val="CE2251"/>
          <w:sz w:val="52"/>
          <w:szCs w:val="52"/>
          <w:lang w:val="en-US"/>
        </w:rPr>
        <w:t>Tool</w:t>
      </w:r>
      <w:r w:rsidR="00DB281E" w:rsidRPr="00776646">
        <w:rPr>
          <w:rFonts w:ascii="KBH Demibold" w:hAnsi="KBH Demibold"/>
          <w:color w:val="CE2251"/>
          <w:sz w:val="52"/>
          <w:szCs w:val="52"/>
          <w:lang w:val="en-US"/>
        </w:rPr>
        <w:t xml:space="preserve">: </w:t>
      </w:r>
      <w:r w:rsidR="002F5C0F" w:rsidRPr="00776646">
        <w:rPr>
          <w:rFonts w:ascii="KBH Demibold" w:hAnsi="KBH Demibold"/>
          <w:color w:val="CE2251"/>
          <w:sz w:val="52"/>
          <w:szCs w:val="52"/>
          <w:lang w:val="en-US"/>
        </w:rPr>
        <w:t>Make a company list</w:t>
      </w:r>
    </w:p>
    <w:p w14:paraId="111E69AC" w14:textId="7516B440" w:rsidR="005F0725" w:rsidRPr="00CC36B7" w:rsidRDefault="005F0725" w:rsidP="005F0725">
      <w:pPr>
        <w:rPr>
          <w:lang w:val="en-US"/>
        </w:rPr>
      </w:pPr>
    </w:p>
    <w:tbl>
      <w:tblPr>
        <w:tblStyle w:val="Tabel-Gitter"/>
        <w:tblW w:w="0" w:type="auto"/>
        <w:tblInd w:w="-572" w:type="dxa"/>
        <w:tblLayout w:type="fixed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2835"/>
        <w:gridCol w:w="2977"/>
        <w:gridCol w:w="2977"/>
        <w:gridCol w:w="2976"/>
      </w:tblGrid>
      <w:tr w:rsidR="00522C75" w:rsidRPr="00CC36B7" w14:paraId="6B07893D" w14:textId="77777777" w:rsidTr="00611EC9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47141614" w14:textId="3A21ED39" w:rsidR="00761E54" w:rsidRPr="00CC36B7" w:rsidRDefault="0061238D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</w:pPr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Company</w:t>
            </w:r>
            <w:r w:rsidR="00761E54"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/</w:t>
            </w:r>
          </w:p>
          <w:p w14:paraId="22778828" w14:textId="2906FFB5" w:rsidR="00761E54" w:rsidRPr="00CC36B7" w:rsidRDefault="0061238D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</w:pPr>
            <w:proofErr w:type="spellStart"/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deparment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5EAF373A" w14:textId="5100AAC2" w:rsidR="00761E54" w:rsidRPr="00CC36B7" w:rsidRDefault="0061238D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</w:pPr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Contact person</w:t>
            </w:r>
            <w:r w:rsidR="00761E54"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and</w:t>
            </w:r>
            <w:r w:rsidR="00761E54"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 xml:space="preserve"> mail/</w:t>
            </w:r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2977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02E69DF7" w14:textId="44C851C8" w:rsidR="00761E54" w:rsidRPr="00CC36B7" w:rsidRDefault="002F5C0F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</w:pPr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Tasks</w:t>
            </w:r>
          </w:p>
        </w:tc>
        <w:tc>
          <w:tcPr>
            <w:tcW w:w="2977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24773D46" w14:textId="77777777" w:rsidR="002A453A" w:rsidRPr="00CC36B7" w:rsidRDefault="002A453A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</w:pPr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 xml:space="preserve">Contact and </w:t>
            </w:r>
          </w:p>
          <w:p w14:paraId="6446C3CD" w14:textId="4E90CF8D" w:rsidR="00761E54" w:rsidRPr="00CC36B7" w:rsidRDefault="002A453A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</w:pPr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follow-up status</w:t>
            </w:r>
          </w:p>
        </w:tc>
        <w:tc>
          <w:tcPr>
            <w:tcW w:w="297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CE2251"/>
            <w:vAlign w:val="center"/>
          </w:tcPr>
          <w:p w14:paraId="09D27CB9" w14:textId="0C418729" w:rsidR="00136538" w:rsidRPr="00CC36B7" w:rsidRDefault="002A453A" w:rsidP="002A453A">
            <w:pPr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</w:pPr>
            <w:r w:rsidRPr="00CC36B7">
              <w:rPr>
                <w:rFonts w:ascii="KBH Demibold" w:hAnsi="KBH Demibold"/>
                <w:color w:val="FFFFFF" w:themeColor="background1"/>
                <w:sz w:val="28"/>
                <w:szCs w:val="28"/>
                <w:lang w:val="en-US"/>
              </w:rPr>
              <w:t>Additional information</w:t>
            </w:r>
          </w:p>
        </w:tc>
      </w:tr>
      <w:tr w:rsidR="00E77358" w:rsidRPr="00CC36B7" w14:paraId="2011BAD7" w14:textId="77777777" w:rsidTr="00611EC9">
        <w:trPr>
          <w:trHeight w:val="873"/>
        </w:trPr>
        <w:tc>
          <w:tcPr>
            <w:tcW w:w="2977" w:type="dxa"/>
            <w:tcBorders>
              <w:top w:val="nil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1B28E6AB" w14:textId="64E908B8" w:rsidR="00761E54" w:rsidRPr="00CC36B7" w:rsidRDefault="001E4A53" w:rsidP="001A6D94">
            <w:pPr>
              <w:rPr>
                <w:rFonts w:ascii="Ink Free" w:hAnsi="Ink Free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8"/>
                <w:szCs w:val="28"/>
                <w:lang w:val="en-US"/>
              </w:rPr>
              <w:t>E</w:t>
            </w:r>
            <w:r w:rsidR="0014062C" w:rsidRPr="00CC36B7">
              <w:rPr>
                <w:rFonts w:ascii="Ink Free" w:hAnsi="Ink Free"/>
                <w:sz w:val="28"/>
                <w:szCs w:val="28"/>
                <w:lang w:val="en-US"/>
              </w:rPr>
              <w:t>n</w:t>
            </w:r>
            <w:r w:rsidR="001A6D94" w:rsidRPr="00CC36B7">
              <w:rPr>
                <w:rFonts w:ascii="Ink Free" w:hAnsi="Ink Free"/>
                <w:sz w:val="28"/>
                <w:szCs w:val="28"/>
                <w:lang w:val="en-US"/>
              </w:rPr>
              <w:t>vironmental administration</w:t>
            </w:r>
            <w:r w:rsidR="001A6D94" w:rsidRPr="00CC36B7">
              <w:rPr>
                <w:rFonts w:ascii="Ink Free" w:hAnsi="Ink Free"/>
                <w:sz w:val="28"/>
                <w:szCs w:val="28"/>
                <w:lang w:val="en-US"/>
              </w:rPr>
              <w:br/>
            </w:r>
            <w:proofErr w:type="spellStart"/>
            <w:r w:rsidR="004D4035" w:rsidRPr="00CC36B7">
              <w:rPr>
                <w:rFonts w:ascii="Ink Free" w:hAnsi="Ink Free"/>
                <w:sz w:val="28"/>
                <w:szCs w:val="28"/>
                <w:lang w:val="en-US"/>
              </w:rPr>
              <w:t>Københavns</w:t>
            </w:r>
            <w:proofErr w:type="spellEnd"/>
            <w:r w:rsidR="004D4035" w:rsidRPr="00CC36B7">
              <w:rPr>
                <w:rFonts w:ascii="Ink Free" w:hAnsi="Ink Free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4035" w:rsidRPr="00CC36B7">
              <w:rPr>
                <w:rFonts w:ascii="Ink Free" w:hAnsi="Ink Free"/>
                <w:sz w:val="28"/>
                <w:szCs w:val="28"/>
                <w:lang w:val="en-US"/>
              </w:rPr>
              <w:t>Kommune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18D1A2F1" w14:textId="77777777" w:rsidR="00761E54" w:rsidRPr="00CC36B7" w:rsidRDefault="00767033" w:rsidP="00A44A93">
            <w:pPr>
              <w:rPr>
                <w:rFonts w:ascii="Ink Free" w:hAnsi="Ink Free"/>
                <w:sz w:val="28"/>
                <w:szCs w:val="28"/>
                <w:lang w:val="en-US"/>
              </w:rPr>
            </w:pPr>
            <w:r w:rsidRPr="00CC36B7">
              <w:rPr>
                <w:rFonts w:ascii="Ink Free" w:hAnsi="Ink Free"/>
                <w:sz w:val="28"/>
                <w:szCs w:val="28"/>
                <w:lang w:val="en-US"/>
              </w:rPr>
              <w:t>Line Jensen</w:t>
            </w:r>
          </w:p>
          <w:p w14:paraId="63942411" w14:textId="77777777" w:rsidR="00242584" w:rsidRPr="00CC36B7" w:rsidRDefault="002332EC" w:rsidP="00A44A93">
            <w:pPr>
              <w:rPr>
                <w:rFonts w:ascii="Ink Free" w:hAnsi="Ink Free"/>
                <w:sz w:val="28"/>
                <w:szCs w:val="28"/>
                <w:lang w:val="en-US"/>
              </w:rPr>
            </w:pPr>
            <w:r w:rsidRPr="00CC36B7">
              <w:rPr>
                <w:rFonts w:ascii="Ink Free" w:hAnsi="Ink Free"/>
                <w:sz w:val="28"/>
                <w:szCs w:val="28"/>
                <w:lang w:val="en-US"/>
              </w:rPr>
              <w:t>70707070</w:t>
            </w:r>
          </w:p>
          <w:p w14:paraId="0B25EB31" w14:textId="4DC20A11" w:rsidR="00242584" w:rsidRPr="00CC36B7" w:rsidRDefault="00242584" w:rsidP="00A44A93">
            <w:pPr>
              <w:rPr>
                <w:rFonts w:ascii="Ink Free" w:hAnsi="Ink Free"/>
                <w:sz w:val="28"/>
                <w:szCs w:val="28"/>
                <w:lang w:val="en-US"/>
              </w:rPr>
            </w:pPr>
            <w:r w:rsidRPr="00CC36B7">
              <w:rPr>
                <w:rFonts w:ascii="Ink Free" w:hAnsi="Ink Free"/>
                <w:sz w:val="28"/>
                <w:szCs w:val="28"/>
                <w:lang w:val="en-US"/>
              </w:rPr>
              <w:t>lije@mail.dk</w:t>
            </w:r>
          </w:p>
        </w:tc>
        <w:tc>
          <w:tcPr>
            <w:tcW w:w="2977" w:type="dxa"/>
            <w:tcBorders>
              <w:top w:val="nil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5DA9517C" w14:textId="13225231" w:rsidR="00450640" w:rsidRPr="00CC36B7" w:rsidRDefault="001E4A53" w:rsidP="00A44A93">
            <w:pPr>
              <w:rPr>
                <w:rFonts w:ascii="Ink Free" w:hAnsi="Ink Free"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8"/>
                <w:szCs w:val="28"/>
                <w:lang w:val="en-US"/>
              </w:rPr>
              <w:t>C</w:t>
            </w:r>
            <w:r w:rsidR="00450640" w:rsidRPr="00CC36B7">
              <w:rPr>
                <w:rFonts w:ascii="Ink Free" w:hAnsi="Ink Free"/>
                <w:sz w:val="28"/>
                <w:szCs w:val="28"/>
                <w:lang w:val="en-US"/>
              </w:rPr>
              <w:t xml:space="preserve">ity development </w:t>
            </w:r>
          </w:p>
          <w:p w14:paraId="48BC6BB3" w14:textId="5DB2DDCA" w:rsidR="000C69C0" w:rsidRPr="00CC36B7" w:rsidRDefault="00450640" w:rsidP="00A44A93">
            <w:pPr>
              <w:rPr>
                <w:rFonts w:ascii="Ink Free" w:hAnsi="Ink Free"/>
                <w:sz w:val="28"/>
                <w:szCs w:val="28"/>
                <w:lang w:val="en-US"/>
              </w:rPr>
            </w:pPr>
            <w:r w:rsidRPr="00CC36B7">
              <w:rPr>
                <w:rFonts w:ascii="Ink Free" w:hAnsi="Ink Free"/>
                <w:sz w:val="28"/>
                <w:szCs w:val="28"/>
                <w:lang w:val="en-US"/>
              </w:rPr>
              <w:t>Documentation and certifications</w:t>
            </w:r>
          </w:p>
        </w:tc>
        <w:tc>
          <w:tcPr>
            <w:tcW w:w="2977" w:type="dxa"/>
            <w:tcBorders>
              <w:top w:val="nil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7F7C9501" w14:textId="450FD000" w:rsidR="00761E54" w:rsidRPr="00CC36B7" w:rsidRDefault="000C69C0" w:rsidP="00A44A93">
            <w:pPr>
              <w:rPr>
                <w:lang w:val="en-US"/>
              </w:rPr>
            </w:pPr>
            <w:r w:rsidRPr="00CC36B7">
              <w:rPr>
                <w:rFonts w:ascii="Ink Free" w:hAnsi="Ink Free"/>
                <w:sz w:val="28"/>
                <w:szCs w:val="28"/>
                <w:lang w:val="en-US"/>
              </w:rPr>
              <w:t>Mail sent</w:t>
            </w:r>
          </w:p>
        </w:tc>
        <w:tc>
          <w:tcPr>
            <w:tcW w:w="2976" w:type="dxa"/>
            <w:tcBorders>
              <w:top w:val="nil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696D458A" w14:textId="6A705A7C" w:rsidR="00761E54" w:rsidRPr="00CC36B7" w:rsidRDefault="00450640" w:rsidP="00A44A93">
            <w:pPr>
              <w:rPr>
                <w:lang w:val="en-US"/>
              </w:rPr>
            </w:pPr>
            <w:r w:rsidRPr="00CC36B7">
              <w:rPr>
                <w:rFonts w:ascii="Ink Free" w:hAnsi="Ink Free"/>
                <w:sz w:val="28"/>
                <w:szCs w:val="28"/>
                <w:lang w:val="en-US"/>
              </w:rPr>
              <w:t xml:space="preserve">Contact over </w:t>
            </w:r>
            <w:r w:rsidRPr="00CC36B7">
              <w:rPr>
                <w:rFonts w:ascii="Ink Free" w:hAnsi="Ink Free"/>
                <w:sz w:val="28"/>
                <w:szCs w:val="28"/>
                <w:lang w:val="en-US"/>
              </w:rPr>
              <w:br/>
              <w:t>the phone</w:t>
            </w:r>
          </w:p>
        </w:tc>
      </w:tr>
      <w:tr w:rsidR="00E77358" w:rsidRPr="003F0E2B" w14:paraId="4FD58E60" w14:textId="77777777" w:rsidTr="00611EC9">
        <w:trPr>
          <w:trHeight w:val="856"/>
        </w:trPr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5E7190DF" w14:textId="1A4A10E9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26778965" w14:textId="77777777" w:rsidR="00C86256" w:rsidRPr="003F0E2B" w:rsidRDefault="00C86256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49EFA573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63399FAC" w14:textId="45CFA4BC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34AF73F5" w14:textId="75D624BE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4A005C1D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0ADAA3C6" w14:textId="62587FB3" w:rsidR="00761E54" w:rsidRPr="003F0E2B" w:rsidRDefault="00761E54" w:rsidP="001C2EBF">
            <w:pPr>
              <w:rPr>
                <w:rFonts w:ascii="Ink Free" w:hAnsi="Ink Free"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00C9913D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</w:tr>
      <w:tr w:rsidR="00E77358" w:rsidRPr="003F0E2B" w14:paraId="36CAB7B3" w14:textId="77777777" w:rsidTr="00611EC9">
        <w:trPr>
          <w:trHeight w:val="873"/>
        </w:trPr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0265DED9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6AB442FE" w14:textId="52DEBDDC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4626766A" w14:textId="77777777" w:rsidR="00C86256" w:rsidRPr="003F0E2B" w:rsidRDefault="00C86256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4EC3E213" w14:textId="1922E4E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4BC4D91B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59C9B15B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29A5D404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59C35CC4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</w:tr>
      <w:tr w:rsidR="00E77358" w:rsidRPr="003F0E2B" w14:paraId="659BFCC7" w14:textId="77777777" w:rsidTr="00611EC9">
        <w:trPr>
          <w:trHeight w:val="856"/>
        </w:trPr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26545549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3E42F628" w14:textId="4C99A403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3D35E952" w14:textId="77777777" w:rsidR="00C86256" w:rsidRPr="003F0E2B" w:rsidRDefault="00C86256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19F62878" w14:textId="0C589B1A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137B404A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7A5E0F4D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057DF490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4C1BE7E4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</w:tr>
      <w:tr w:rsidR="00E77358" w:rsidRPr="003F0E2B" w14:paraId="35D47AB8" w14:textId="77777777" w:rsidTr="00611EC9">
        <w:trPr>
          <w:trHeight w:val="856"/>
        </w:trPr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1AEC7866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5F23727A" w14:textId="5844CDA6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6292317E" w14:textId="77777777" w:rsidR="00C86256" w:rsidRPr="003F0E2B" w:rsidRDefault="00C86256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2C3D4E2A" w14:textId="7CD3A9BB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46EC5C00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7492556C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2CE3FFE1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41DC2717" w14:textId="77777777" w:rsidR="00761E54" w:rsidRPr="003F0E2B" w:rsidRDefault="00761E54" w:rsidP="001C2EBF">
            <w:pPr>
              <w:rPr>
                <w:rFonts w:ascii="Ink Free" w:hAnsi="Ink Free" w:cstheme="minorHAnsi"/>
                <w:b/>
                <w:bCs/>
                <w:lang w:val="en-US"/>
              </w:rPr>
            </w:pPr>
          </w:p>
        </w:tc>
      </w:tr>
      <w:tr w:rsidR="00E77358" w:rsidRPr="003F0E2B" w14:paraId="6C349376" w14:textId="77777777" w:rsidTr="00611EC9">
        <w:trPr>
          <w:trHeight w:val="744"/>
        </w:trPr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03D0EB84" w14:textId="540DF0AC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35D6CB61" w14:textId="77777777" w:rsidR="00C86256" w:rsidRPr="003F0E2B" w:rsidRDefault="00C86256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57189DA3" w14:textId="1D81A6F6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  <w:p w14:paraId="3374A4C2" w14:textId="00E7C90D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1CE17DFF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11AB591C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758646DC" w14:textId="77777777" w:rsidR="00761E54" w:rsidRPr="003F0E2B" w:rsidRDefault="00761E54" w:rsidP="001C2EBF">
            <w:pPr>
              <w:rPr>
                <w:rFonts w:ascii="Ink Free" w:hAnsi="Ink Free" w:cstheme="minorHAnsi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3B594EE6" w14:textId="77777777" w:rsidR="00761E54" w:rsidRPr="003F0E2B" w:rsidRDefault="00761E54" w:rsidP="001C2EBF">
            <w:pPr>
              <w:rPr>
                <w:rFonts w:ascii="Ink Free" w:hAnsi="Ink Free" w:cstheme="minorHAnsi"/>
                <w:b/>
                <w:bCs/>
                <w:lang w:val="en-US"/>
              </w:rPr>
            </w:pPr>
          </w:p>
        </w:tc>
      </w:tr>
    </w:tbl>
    <w:p w14:paraId="11C0E460" w14:textId="5E6993AB" w:rsidR="006610DB" w:rsidRPr="00CC36B7" w:rsidRDefault="006610DB">
      <w:pPr>
        <w:rPr>
          <w:lang w:val="en-US"/>
        </w:rPr>
      </w:pPr>
    </w:p>
    <w:sectPr w:rsidR="006610DB" w:rsidRPr="00CC36B7" w:rsidSect="00761E54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B383" w14:textId="77777777" w:rsidR="00B102D3" w:rsidRDefault="00B102D3" w:rsidP="003F0E2B">
      <w:pPr>
        <w:spacing w:after="0" w:line="240" w:lineRule="auto"/>
      </w:pPr>
      <w:r>
        <w:separator/>
      </w:r>
    </w:p>
  </w:endnote>
  <w:endnote w:type="continuationSeparator" w:id="0">
    <w:p w14:paraId="681E434A" w14:textId="77777777" w:rsidR="00B102D3" w:rsidRDefault="00B102D3" w:rsidP="003F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0473" w14:textId="4DC16CFB" w:rsidR="00BB53B9" w:rsidRDefault="00BB53B9">
    <w:pPr>
      <w:pStyle w:val="Sidefod"/>
    </w:pPr>
    <w:r w:rsidRPr="00CC36B7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07EB0B4" wp14:editId="0F0F70DD">
          <wp:simplePos x="0" y="0"/>
          <wp:positionH relativeFrom="column">
            <wp:posOffset>8506691</wp:posOffset>
          </wp:positionH>
          <wp:positionV relativeFrom="paragraph">
            <wp:posOffset>-526473</wp:posOffset>
          </wp:positionV>
          <wp:extent cx="913035" cy="951230"/>
          <wp:effectExtent l="0" t="0" r="1905" b="1270"/>
          <wp:wrapNone/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03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C54A" w14:textId="77777777" w:rsidR="00B102D3" w:rsidRDefault="00B102D3" w:rsidP="003F0E2B">
      <w:pPr>
        <w:spacing w:after="0" w:line="240" w:lineRule="auto"/>
      </w:pPr>
      <w:r>
        <w:separator/>
      </w:r>
    </w:p>
  </w:footnote>
  <w:footnote w:type="continuationSeparator" w:id="0">
    <w:p w14:paraId="33FE746A" w14:textId="77777777" w:rsidR="00B102D3" w:rsidRDefault="00B102D3" w:rsidP="003F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13E2" w14:textId="4D25139D" w:rsidR="003F0E2B" w:rsidRDefault="003F0E2B">
    <w:pPr>
      <w:pStyle w:val="Sidehoved"/>
    </w:pPr>
    <w:r w:rsidRPr="00776646">
      <w:rPr>
        <w:rFonts w:ascii="KBH Demibold" w:hAnsi="KBH Demibold"/>
        <w:noProof/>
        <w:color w:val="CE2251"/>
        <w:sz w:val="52"/>
        <w:szCs w:val="5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F4678" wp14:editId="105F9EF4">
              <wp:simplePos x="0" y="0"/>
              <wp:positionH relativeFrom="margin">
                <wp:align>center</wp:align>
              </wp:positionH>
              <wp:positionV relativeFrom="paragraph">
                <wp:posOffset>-336954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994F2E" id="Rektangel 2" o:spid="_x0000_s1026" alt="&quot;&quot;" style="position:absolute;margin-left:0;margin-top:-26.55pt;width:822pt;height:57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" filled="f" strokecolor="#ce2251" strokeweight="1.5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RlpdZEgv93ND+Z7wA+ptMEhcPm0jfOxSRNcK1E/c9hjk5fEDJFOv+R3eI6jIDrG"/>
  </w:docVars>
  <w:rsids>
    <w:rsidRoot w:val="00761E54"/>
    <w:rsid w:val="000C69C0"/>
    <w:rsid w:val="00136538"/>
    <w:rsid w:val="0014062C"/>
    <w:rsid w:val="001A6D94"/>
    <w:rsid w:val="001C2EBF"/>
    <w:rsid w:val="001E0697"/>
    <w:rsid w:val="001E4A53"/>
    <w:rsid w:val="002332EC"/>
    <w:rsid w:val="00242584"/>
    <w:rsid w:val="002A453A"/>
    <w:rsid w:val="002F5C0F"/>
    <w:rsid w:val="003D3876"/>
    <w:rsid w:val="003F0E2B"/>
    <w:rsid w:val="00450640"/>
    <w:rsid w:val="004641A2"/>
    <w:rsid w:val="004D4035"/>
    <w:rsid w:val="00522C75"/>
    <w:rsid w:val="005304A3"/>
    <w:rsid w:val="00594283"/>
    <w:rsid w:val="005F0725"/>
    <w:rsid w:val="00611EC9"/>
    <w:rsid w:val="006122AE"/>
    <w:rsid w:val="0061238D"/>
    <w:rsid w:val="00616241"/>
    <w:rsid w:val="006610DB"/>
    <w:rsid w:val="00685BF1"/>
    <w:rsid w:val="00720245"/>
    <w:rsid w:val="00761E54"/>
    <w:rsid w:val="00767033"/>
    <w:rsid w:val="00776646"/>
    <w:rsid w:val="007E7FD3"/>
    <w:rsid w:val="0090654D"/>
    <w:rsid w:val="00924037"/>
    <w:rsid w:val="00973971"/>
    <w:rsid w:val="00976BD1"/>
    <w:rsid w:val="00A04D1E"/>
    <w:rsid w:val="00A106EE"/>
    <w:rsid w:val="00A44A93"/>
    <w:rsid w:val="00B102D3"/>
    <w:rsid w:val="00B65B05"/>
    <w:rsid w:val="00BB53B9"/>
    <w:rsid w:val="00BD7C80"/>
    <w:rsid w:val="00BE6B30"/>
    <w:rsid w:val="00C46800"/>
    <w:rsid w:val="00C86256"/>
    <w:rsid w:val="00CB2BD3"/>
    <w:rsid w:val="00CC36B7"/>
    <w:rsid w:val="00CF795C"/>
    <w:rsid w:val="00D50E49"/>
    <w:rsid w:val="00D74B5F"/>
    <w:rsid w:val="00DB281E"/>
    <w:rsid w:val="00DB48ED"/>
    <w:rsid w:val="00E21507"/>
    <w:rsid w:val="00E5320D"/>
    <w:rsid w:val="00E77358"/>
    <w:rsid w:val="00F431CF"/>
    <w:rsid w:val="00F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D505"/>
  <w15:chartTrackingRefBased/>
  <w15:docId w15:val="{6DB40C61-6C61-40BA-8177-7CA268C6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0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6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2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ittertabel5-mrk-farve6">
    <w:name w:val="Grid Table 5 Dark Accent 6"/>
    <w:basedOn w:val="Tabel-Normal"/>
    <w:uiPriority w:val="50"/>
    <w:rsid w:val="00F4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5-mrk-farve4">
    <w:name w:val="Grid Table 5 Dark Accent 4"/>
    <w:basedOn w:val="Tabel-Normal"/>
    <w:uiPriority w:val="50"/>
    <w:rsid w:val="00A10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6-farverig-farve6">
    <w:name w:val="Grid Table 6 Colorful Accent 6"/>
    <w:basedOn w:val="Tabel-Normal"/>
    <w:uiPriority w:val="51"/>
    <w:rsid w:val="00A106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3F0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0E2B"/>
  </w:style>
  <w:style w:type="paragraph" w:styleId="Sidefod">
    <w:name w:val="footer"/>
    <w:basedOn w:val="Normal"/>
    <w:link w:val="SidefodTegn"/>
    <w:uiPriority w:val="99"/>
    <w:unhideWhenUsed/>
    <w:rsid w:val="003F0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9ED3-0517-4E36-9AB0-527BD86F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F9BBD-DD71-4370-8AAE-A32F4A6A1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B1EAD-0A0C-4E4E-9CA8-F01A4D941482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4.xml><?xml version="1.0" encoding="utf-8"?>
<ds:datastoreItem xmlns:ds="http://schemas.openxmlformats.org/officeDocument/2006/customXml" ds:itemID="{D7F791DD-A539-4BAC-BC58-1C9DA48C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307</Characters>
  <Application>Microsoft Office Word</Application>
  <DocSecurity>0</DocSecurity>
  <Lines>76</Lines>
  <Paragraphs>20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 en virksomhedsliste</dc:title>
  <dc:subject/>
  <dc:creator>Marie Jakobsen</dc:creator>
  <cp:keywords/>
  <dc:description/>
  <cp:lastModifiedBy>Marie Jakobsen</cp:lastModifiedBy>
  <cp:revision>53</cp:revision>
  <cp:lastPrinted>2023-06-13T10:50:00Z</cp:lastPrinted>
  <dcterms:created xsi:type="dcterms:W3CDTF">2023-06-12T07:41:00Z</dcterms:created>
  <dcterms:modified xsi:type="dcterms:W3CDTF">2023-09-18T13:20:00Z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